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6" w:type="pct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992"/>
        <w:gridCol w:w="992"/>
        <w:gridCol w:w="1133"/>
        <w:gridCol w:w="1563"/>
        <w:gridCol w:w="992"/>
        <w:gridCol w:w="1560"/>
        <w:gridCol w:w="1277"/>
        <w:gridCol w:w="1557"/>
        <w:gridCol w:w="1277"/>
        <w:gridCol w:w="1133"/>
      </w:tblGrid>
      <w:tr w:rsidR="00E834AF" w:rsidRPr="008D08F5" w:rsidTr="007E4742">
        <w:trPr>
          <w:trHeight w:val="32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t>План расходов,</w:t>
            </w:r>
          </w:p>
        </w:tc>
      </w:tr>
      <w:tr w:rsidR="00E834AF" w:rsidRPr="008D08F5" w:rsidTr="007E4742">
        <w:trPr>
          <w:trHeight w:val="44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t xml:space="preserve">предлагаемых к </w:t>
            </w:r>
            <w:proofErr w:type="spellStart"/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t>софинансированию</w:t>
            </w:r>
            <w:proofErr w:type="spellEnd"/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t xml:space="preserve"> за счет гранта на поддержку начинающему фермеру</w:t>
            </w:r>
          </w:p>
        </w:tc>
      </w:tr>
      <w:tr w:rsidR="00E834AF" w:rsidRPr="008D08F5" w:rsidTr="007E4742">
        <w:trPr>
          <w:trHeight w:val="9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t>ИП главы КФХ ____________________________________________________________,</w:t>
            </w:r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br/>
              <w:t xml:space="preserve"> ___________________________________________________________________________ </w:t>
            </w:r>
            <w:r w:rsidRPr="008D08F5">
              <w:rPr>
                <w:rFonts w:ascii="Times New Roman" w:hAnsi="Times New Roman"/>
                <w:bCs/>
                <w:color w:val="000000"/>
                <w:sz w:val="28"/>
              </w:rPr>
              <w:br/>
            </w:r>
            <w:r w:rsidRPr="008D08F5">
              <w:rPr>
                <w:rFonts w:ascii="Times New Roman" w:hAnsi="Times New Roman"/>
                <w:bCs/>
                <w:color w:val="000000"/>
              </w:rPr>
              <w:t>(полное наименование заявителя, муниципального образования)</w:t>
            </w:r>
          </w:p>
        </w:tc>
      </w:tr>
      <w:tr w:rsidR="00E834AF" w:rsidRPr="008D08F5" w:rsidTr="007E4742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E834AF" w:rsidRPr="008D08F5" w:rsidTr="007E4742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Наименование приобретаемого имущества, работ, услуг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Ед. измерен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Коли-</w:t>
            </w:r>
            <w:proofErr w:type="spellStart"/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чество</w:t>
            </w:r>
            <w:proofErr w:type="spellEnd"/>
            <w:r w:rsidRPr="008D08F5">
              <w:rPr>
                <w:rFonts w:ascii="Times New Roman" w:hAnsi="Times New Roman"/>
                <w:bCs/>
                <w:color w:val="000000"/>
              </w:rPr>
              <w:t>,  единиц</w:t>
            </w:r>
            <w:proofErr w:type="gramEnd"/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 xml:space="preserve">Цена за единицу 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(с НДС</w:t>
            </w:r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),  рублей</w:t>
            </w:r>
            <w:proofErr w:type="gramEnd"/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 xml:space="preserve">Сумма </w:t>
            </w:r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затрат  всего</w:t>
            </w:r>
            <w:proofErr w:type="gramEnd"/>
            <w:r w:rsidRPr="008D08F5">
              <w:rPr>
                <w:rFonts w:ascii="Times New Roman" w:hAnsi="Times New Roman"/>
                <w:bCs/>
                <w:color w:val="000000"/>
              </w:rPr>
              <w:br/>
              <w:t>(с НДС),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рублей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(</w:t>
            </w:r>
            <w:r w:rsidRPr="008D0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гр.6 = гр.4 х гр.5</w:t>
            </w:r>
            <w:r w:rsidRPr="008D08F5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Сумма НДС, рублей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 xml:space="preserve">Сумма затрат       </w:t>
            </w:r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 xml:space="preserve">   (</w:t>
            </w:r>
            <w:proofErr w:type="gramEnd"/>
            <w:r w:rsidRPr="008D08F5">
              <w:rPr>
                <w:rFonts w:ascii="Times New Roman" w:hAnsi="Times New Roman"/>
                <w:bCs/>
                <w:color w:val="000000"/>
              </w:rPr>
              <w:t>без НДС), рублей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(</w:t>
            </w:r>
            <w:r w:rsidRPr="008D0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гр.8 = гр.6 - гр.7</w:t>
            </w:r>
            <w:r w:rsidRPr="008D08F5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в том числе по источникам финансирования:</w:t>
            </w:r>
          </w:p>
        </w:tc>
      </w:tr>
      <w:tr w:rsidR="00E834AF" w:rsidRPr="008D08F5" w:rsidTr="007E4742">
        <w:trPr>
          <w:trHeight w:val="634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>средства гранта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 xml:space="preserve">Доля, </w:t>
            </w:r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%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(</w:t>
            </w:r>
            <w:proofErr w:type="gramEnd"/>
            <w:r w:rsidRPr="008D0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гр.10 = гр.9/гр.8*100)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собствен-ные</w:t>
            </w:r>
            <w:proofErr w:type="spellEnd"/>
            <w:proofErr w:type="gramEnd"/>
            <w:r w:rsidRPr="008D08F5">
              <w:rPr>
                <w:rFonts w:ascii="Times New Roman" w:hAnsi="Times New Roman"/>
                <w:bCs/>
                <w:color w:val="000000"/>
              </w:rPr>
              <w:t xml:space="preserve"> средства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08F5">
              <w:rPr>
                <w:rFonts w:ascii="Times New Roman" w:hAnsi="Times New Roman"/>
                <w:bCs/>
                <w:color w:val="000000"/>
              </w:rPr>
              <w:t xml:space="preserve">Доля, </w:t>
            </w:r>
            <w:proofErr w:type="gramStart"/>
            <w:r w:rsidRPr="008D08F5">
              <w:rPr>
                <w:rFonts w:ascii="Times New Roman" w:hAnsi="Times New Roman"/>
                <w:bCs/>
                <w:color w:val="000000"/>
              </w:rPr>
              <w:t>%</w:t>
            </w:r>
            <w:r w:rsidRPr="008D08F5">
              <w:rPr>
                <w:rFonts w:ascii="Times New Roman" w:hAnsi="Times New Roman"/>
                <w:bCs/>
                <w:color w:val="000000"/>
              </w:rPr>
              <w:br/>
              <w:t>(</w:t>
            </w:r>
            <w:proofErr w:type="gramEnd"/>
            <w:r w:rsidRPr="008D0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гр.12 = гр.11/гр.8</w:t>
            </w:r>
            <w:r w:rsidRPr="008D08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</w:tr>
      <w:tr w:rsidR="00E834AF" w:rsidRPr="008D08F5" w:rsidTr="007E4742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D08F5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</w:tr>
      <w:tr w:rsidR="00E834AF" w:rsidRPr="008D08F5" w:rsidTr="007E4742">
        <w:trPr>
          <w:trHeight w:val="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834AF" w:rsidRPr="008D08F5" w:rsidTr="007E4742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834AF" w:rsidRPr="008D08F5" w:rsidTr="007E4742">
        <w:trPr>
          <w:trHeight w:val="4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834AF" w:rsidRPr="008D08F5" w:rsidTr="007E4742">
        <w:trPr>
          <w:trHeight w:val="4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AF" w:rsidRPr="008D08F5" w:rsidRDefault="00E834AF" w:rsidP="007E4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 w:rsidRPr="008D08F5"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>0,00</w:t>
            </w:r>
          </w:p>
        </w:tc>
      </w:tr>
      <w:tr w:rsidR="00E834AF" w:rsidRPr="008D08F5" w:rsidTr="007E4742">
        <w:trPr>
          <w:trHeight w:val="9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E834AF" w:rsidRPr="008D08F5" w:rsidRDefault="00E834AF" w:rsidP="007E4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F5">
              <w:rPr>
                <w:rFonts w:ascii="Times New Roman" w:hAnsi="Times New Roman"/>
                <w:color w:val="000000"/>
                <w:sz w:val="28"/>
              </w:rPr>
              <w:t>ИП глава КФХ</w:t>
            </w:r>
            <w:r w:rsidRPr="008D08F5">
              <w:rPr>
                <w:rFonts w:ascii="Times New Roman" w:hAnsi="Times New Roman"/>
                <w:color w:val="000000"/>
              </w:rPr>
              <w:t xml:space="preserve">    _________________________________   _____________________________________________________ </w:t>
            </w:r>
            <w:r w:rsidRPr="008D08F5">
              <w:rPr>
                <w:rFonts w:ascii="Times New Roman" w:hAnsi="Times New Roman"/>
                <w:color w:val="000000"/>
              </w:rPr>
              <w:br/>
              <w:t>(</w:t>
            </w:r>
            <w:proofErr w:type="gramStart"/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(расшифровка подписи)   </w:t>
            </w:r>
          </w:p>
          <w:p w:rsidR="00E834AF" w:rsidRPr="008D08F5" w:rsidRDefault="00E834AF" w:rsidP="007E47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Дата</w:t>
            </w:r>
          </w:p>
          <w:p w:rsidR="00E834AF" w:rsidRPr="008D08F5" w:rsidRDefault="00E834AF" w:rsidP="007E47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М.П. (при </w:t>
            </w:r>
            <w:proofErr w:type="gramStart"/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наличии)   </w:t>
            </w:r>
            <w:proofErr w:type="gramEnd"/>
            <w:r w:rsidRPr="008D0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A329DB" w:rsidRDefault="00A329DB">
      <w:bookmarkStart w:id="0" w:name="_GoBack"/>
      <w:bookmarkEnd w:id="0"/>
    </w:p>
    <w:sectPr w:rsidR="00A329DB" w:rsidSect="00E83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74"/>
    <w:rsid w:val="00271E74"/>
    <w:rsid w:val="00A329DB"/>
    <w:rsid w:val="00E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A886-2D60-4DE2-92A2-3840BFD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2018-03-30T14:19:00Z</dcterms:created>
  <dcterms:modified xsi:type="dcterms:W3CDTF">2018-03-30T14:19:00Z</dcterms:modified>
</cp:coreProperties>
</file>